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76AA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E19E23D" w14:textId="77777777" w:rsidR="00DD795C" w:rsidRDefault="00DD795C">
      <w:pPr>
        <w:spacing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2092197" w14:textId="603FA75B" w:rsidR="00DD795C" w:rsidRPr="00DD795C" w:rsidRDefault="00DD795C" w:rsidP="00DD795C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DD795C">
        <w:rPr>
          <w:rFonts w:ascii="Arial" w:hAnsi="Arial" w:cs="Arial"/>
          <w:b/>
          <w:bCs/>
          <w:sz w:val="20"/>
          <w:szCs w:val="22"/>
        </w:rPr>
        <w:t>Załącznik nr 1</w:t>
      </w:r>
      <w:r w:rsidR="00515DF5">
        <w:rPr>
          <w:rFonts w:ascii="Arial" w:hAnsi="Arial" w:cs="Arial"/>
          <w:b/>
          <w:bCs/>
          <w:sz w:val="20"/>
          <w:szCs w:val="22"/>
        </w:rPr>
        <w:t>.</w:t>
      </w:r>
      <w:r w:rsidR="00E808E2">
        <w:rPr>
          <w:rFonts w:ascii="Arial" w:hAnsi="Arial" w:cs="Arial"/>
          <w:b/>
          <w:bCs/>
          <w:sz w:val="20"/>
          <w:szCs w:val="22"/>
        </w:rPr>
        <w:t>1</w:t>
      </w:r>
      <w:r w:rsidRPr="00DD795C">
        <w:rPr>
          <w:rFonts w:ascii="Arial" w:hAnsi="Arial" w:cs="Arial"/>
          <w:b/>
          <w:bCs/>
          <w:sz w:val="20"/>
          <w:szCs w:val="22"/>
        </w:rPr>
        <w:t xml:space="preserve"> Opis przedmiotu zamówienia</w:t>
      </w:r>
    </w:p>
    <w:p w14:paraId="5E6B5802" w14:textId="0290242A" w:rsidR="00111923" w:rsidRDefault="007F039B" w:rsidP="00E808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2"/>
        </w:rPr>
        <w:t>Z</w:t>
      </w:r>
      <w:r w:rsidR="00DD795C" w:rsidRPr="00DD795C">
        <w:rPr>
          <w:rFonts w:ascii="Arial" w:hAnsi="Arial" w:cs="Arial"/>
          <w:b/>
          <w:bCs/>
          <w:sz w:val="20"/>
          <w:szCs w:val="22"/>
        </w:rPr>
        <w:t xml:space="preserve">adanie </w:t>
      </w:r>
      <w:r w:rsidR="00E808E2">
        <w:rPr>
          <w:rFonts w:ascii="Arial" w:hAnsi="Arial" w:cs="Arial"/>
          <w:b/>
          <w:bCs/>
          <w:sz w:val="20"/>
          <w:szCs w:val="22"/>
        </w:rPr>
        <w:t>1</w:t>
      </w:r>
      <w:r w:rsidR="00DD795C" w:rsidRPr="00DD795C">
        <w:rPr>
          <w:rFonts w:ascii="Arial" w:hAnsi="Arial" w:cs="Arial"/>
          <w:b/>
          <w:bCs/>
          <w:sz w:val="20"/>
          <w:szCs w:val="22"/>
        </w:rPr>
        <w:t xml:space="preserve"> </w:t>
      </w:r>
      <w:r w:rsidR="00B61BED" w:rsidRPr="00B61BED">
        <w:rPr>
          <w:rFonts w:ascii="Arial" w:hAnsi="Arial" w:cs="Arial"/>
          <w:b/>
          <w:sz w:val="20"/>
          <w:szCs w:val="20"/>
        </w:rPr>
        <w:t>Zrobotyzowana szyna rehabilitacyjna do kończyny dolnej</w:t>
      </w:r>
    </w:p>
    <w:p w14:paraId="0E131600" w14:textId="77777777" w:rsidR="00E808E2" w:rsidRPr="007F039B" w:rsidRDefault="00E808E2" w:rsidP="00E808E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35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3C509F" w:rsidRPr="00BA28F1" w14:paraId="74F20995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6E2E" w14:textId="77777777" w:rsidR="003C509F" w:rsidRPr="00BA28F1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Lp.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6D658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4E8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9BCB8" w14:textId="77777777" w:rsidR="003C509F" w:rsidRPr="00BA28F1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 wymagany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B503" w14:textId="77777777" w:rsidR="003C509F" w:rsidRPr="00BA28F1" w:rsidRDefault="003C509F" w:rsidP="002C72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UWAGI</w:t>
            </w:r>
          </w:p>
        </w:tc>
      </w:tr>
      <w:tr w:rsidR="003C509F" w:rsidRPr="00D84E85" w14:paraId="624C3982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67CA3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3515" w14:textId="10193364" w:rsidR="003C509F" w:rsidRPr="00D84E85" w:rsidRDefault="000E60C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</w:t>
            </w:r>
            <w:r w:rsidR="003C509F"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fabrycznie now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  <w:r w:rsidR="003C509F" w:rsidRPr="000E60C1">
              <w:rPr>
                <w:rFonts w:ascii="Arial" w:hAnsi="Arial" w:cs="Arial"/>
                <w:color w:val="000000" w:themeColor="text1"/>
                <w:sz w:val="18"/>
                <w:szCs w:val="18"/>
              </w:rPr>
              <w:t>, rok produkcji 2025</w:t>
            </w:r>
            <w:r w:rsidR="00254295" w:rsidRPr="000E60C1">
              <w:rPr>
                <w:rFonts w:ascii="Arial" w:hAnsi="Arial" w:cs="Arial"/>
                <w:color w:val="000000" w:themeColor="text1"/>
                <w:sz w:val="18"/>
                <w:szCs w:val="18"/>
              </w:rPr>
              <w:t>/2026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9457E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BA4C1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24F" w:rsidRPr="00D84E85" w14:paraId="01FF1CBD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BAC3D" w14:textId="77777777" w:rsidR="00A1024F" w:rsidRPr="00D84E85" w:rsidRDefault="00A1024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B67F1" w14:textId="66B748A6" w:rsidR="00A1024F" w:rsidRDefault="000E60C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 sterowana c</w:t>
            </w:r>
            <w:r w:rsidR="00A102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yfrowo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F62D8" w14:textId="30A9BD08" w:rsidR="00A1024F" w:rsidRPr="00D84E85" w:rsidRDefault="00CF6FA0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A73A" w14:textId="77777777" w:rsidR="00A1024F" w:rsidRPr="00D84E85" w:rsidRDefault="00A1024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09C7557" w14:textId="77777777" w:rsidTr="00130C35">
        <w:trPr>
          <w:trHeight w:val="4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1DB58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8A0D4" w14:textId="7BDFC25C" w:rsidR="00A44E4F" w:rsidRPr="00D84E85" w:rsidRDefault="002C3BF1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zyna </w:t>
            </w:r>
            <w:r w:rsidR="001E36DC" w:rsidRPr="00254295">
              <w:rPr>
                <w:rFonts w:ascii="Arial" w:hAnsi="Arial" w:cs="Arial"/>
                <w:color w:val="000000" w:themeColor="text1"/>
                <w:sz w:val="18"/>
                <w:szCs w:val="18"/>
              </w:rPr>
              <w:t>rehabilitacyjna</w:t>
            </w:r>
            <w:r w:rsidR="001E36DC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 ćwiczeń biernych stawu biodrowego i kolanowego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A108" w14:textId="1E97B4EB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49CB4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1C0C92FA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5D2E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67A2" w14:textId="35A4CC0E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zakresu ruchu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74FD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9DE2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B26963A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F509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A866" w14:textId="4BD60F48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 prędkości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D1337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70DBC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747E97D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DFA00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C9E0E" w14:textId="56FBC7D3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Możliwość regulacji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pauza.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4093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17CD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5D3A13D6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4E55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AD844" w14:textId="2B1A30DA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Blokada parametrów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63D3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5531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7ABD556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7ED2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2E1E3" w14:textId="3807BAF2" w:rsidR="003C509F" w:rsidRPr="00D84E85" w:rsidRDefault="0011192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</w:t>
            </w:r>
            <w:r w:rsidR="00A44E4F"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rzycisk START/STOP/REVERSE.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0BC0C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F87F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79BC2C59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41CBD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F1FA1" w14:textId="66981BB9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Parametry: wyprost/zgięcie: -10°/120°,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D3A54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3965C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39354297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E45DF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B5973" w14:textId="1C71ADBA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Parametry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wyprost zgięcie w biodrze: 10°/ 75°,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357A9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6C1C9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5D90C8D2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87D63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F1356" w14:textId="7EAA662F" w:rsidR="003C509F" w:rsidRPr="00D84E85" w:rsidRDefault="00A44E4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Parametry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A44E4F">
              <w:rPr>
                <w:rFonts w:ascii="Arial" w:hAnsi="Arial" w:cs="Arial"/>
                <w:color w:val="000000" w:themeColor="text1"/>
                <w:sz w:val="18"/>
                <w:szCs w:val="18"/>
              </w:rPr>
              <w:t>zgięcie grzbietowe/podeszwowe: 30°/40°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591F2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CEA9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287E1B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50705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AFF6B" w14:textId="25CD83D0" w:rsidR="003C509F" w:rsidRPr="008226CC" w:rsidRDefault="008226CC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Z</w:t>
            </w:r>
            <w:r w:rsidR="002C3BF1"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automatyzowane trójzgi</w:t>
            </w: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ę</w:t>
            </w:r>
            <w:r w:rsidR="002C3BF1"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cie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572FB" w14:textId="6DD53FD8" w:rsidR="003C509F" w:rsidRPr="008226CC" w:rsidRDefault="008226CC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8C920" w14:textId="77777777" w:rsidR="003C509F" w:rsidRPr="002C7229" w:rsidRDefault="003C509F" w:rsidP="002C7229">
            <w:pPr>
              <w:spacing w:line="276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2C3BF1" w:rsidRPr="00D84E85" w14:paraId="57B5B639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4C21" w14:textId="77777777" w:rsidR="002C3BF1" w:rsidRPr="00D84E85" w:rsidRDefault="002C3BF1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A74F1" w14:textId="261B6687" w:rsidR="002C3BF1" w:rsidRPr="008226CC" w:rsidRDefault="008E3ECB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Wyrób medyczny, atestowany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50B0E" w14:textId="5F8D55F7" w:rsidR="002C3BF1" w:rsidRPr="00D84E85" w:rsidRDefault="008226CC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5F932" w14:textId="77777777" w:rsidR="002C3BF1" w:rsidRPr="00D84E85" w:rsidRDefault="002C3BF1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298708F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AB577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6009" w14:textId="5DBCC149" w:rsidR="003C509F" w:rsidRPr="008226CC" w:rsidRDefault="003C509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226C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24 miesiące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0FE4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Tak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506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0A5728" w14:textId="77777777" w:rsidTr="007F039B">
        <w:trPr>
          <w:trHeight w:val="3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3026E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0FFB2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  <w:t>Autoryzowany serwis na terenie Polski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F8F2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5F56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4DD80B00" w14:textId="77777777" w:rsidTr="007F039B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8F8C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5A48F" w14:textId="77777777" w:rsidR="003C509F" w:rsidRPr="00D84E85" w:rsidRDefault="003C509F" w:rsidP="002C7229">
            <w:pPr>
              <w:spacing w:line="276" w:lineRule="auto"/>
              <w:rPr>
                <w:rFonts w:ascii="Arial" w:eastAsia="ClearSans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Instrukcja obsługi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6CC5B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A80B2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260CCEB6" w14:textId="77777777" w:rsidTr="007F039B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ACCC6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B69A" w14:textId="77777777" w:rsidR="003C509F" w:rsidRPr="00D84E85" w:rsidRDefault="003C509F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Uzupełniony paszport techniczny przy dostawie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FF05C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4DF06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509F" w:rsidRPr="00D84E85" w14:paraId="671AF209" w14:textId="77777777" w:rsidTr="007F039B">
        <w:trPr>
          <w:trHeight w:val="6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2D450" w14:textId="77777777" w:rsidR="003C509F" w:rsidRPr="00D84E85" w:rsidRDefault="003C509F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E3BE" w14:textId="77777777" w:rsidR="003C509F" w:rsidRPr="00D84E85" w:rsidRDefault="003C509F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Lista czynności serwisowych wykonywanych podczas przeglądów technicznych.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8D255" w14:textId="77777777" w:rsidR="003C509F" w:rsidRPr="00D84E85" w:rsidRDefault="003C509F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4E85"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9C658" w14:textId="77777777" w:rsidR="003C509F" w:rsidRPr="00D84E85" w:rsidRDefault="003C509F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039B" w:rsidRPr="00D84E85" w14:paraId="6840BDB1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54EE1" w14:textId="77777777" w:rsidR="007F039B" w:rsidRPr="00D84E85" w:rsidRDefault="007F039B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14AE" w14:textId="77777777" w:rsidR="007F039B" w:rsidRPr="00C450F3" w:rsidRDefault="007F039B" w:rsidP="007F039B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Certyfikaty dopuszczające do użytkowania na terenie UE i Polski, tj.:</w:t>
            </w:r>
          </w:p>
          <w:p w14:paraId="7BB827D5" w14:textId="77777777" w:rsidR="007F039B" w:rsidRPr="00C450F3" w:rsidRDefault="007F039B" w:rsidP="007F039B">
            <w:pPr>
              <w:rPr>
                <w:rFonts w:ascii="Arial" w:hAnsi="Arial" w:cs="Arial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Certyfikat CE</w:t>
            </w:r>
          </w:p>
          <w:p w14:paraId="712FB6DF" w14:textId="62DD014D" w:rsidR="007F039B" w:rsidRPr="00D84E85" w:rsidRDefault="007F039B" w:rsidP="007F039B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C450F3">
              <w:rPr>
                <w:rFonts w:ascii="Arial" w:hAnsi="Arial" w:cs="Arial"/>
                <w:sz w:val="18"/>
                <w:szCs w:val="18"/>
              </w:rPr>
              <w:t>- Deklaracja zgodności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7E80" w14:textId="5C8F84D0" w:rsidR="007F039B" w:rsidRPr="00D84E85" w:rsidRDefault="007F039B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C725" w14:textId="77777777" w:rsidR="007F039B" w:rsidRPr="00D84E85" w:rsidRDefault="007F039B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4295" w:rsidRPr="00D84E85" w14:paraId="7E4CDBF2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AA06" w14:textId="77777777" w:rsidR="00254295" w:rsidRPr="00D84E85" w:rsidRDefault="00254295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E9905" w14:textId="38E9C1C2" w:rsidR="00254295" w:rsidRPr="00D84E85" w:rsidRDefault="00254295" w:rsidP="002C7229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Szyna z syn</w:t>
            </w:r>
            <w:r w:rsidRPr="00254295">
              <w:rPr>
                <w:rFonts w:ascii="Arial" w:hAnsi="Arial" w:cs="Arial"/>
                <w:color w:val="000000" w:themeColor="text1"/>
                <w:sz w:val="18"/>
                <w:szCs w:val="18"/>
              </w:rPr>
              <w:t>chronizowaną funkcjonalną elektrostymulacją i elektromiografią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43C9" w14:textId="1FC00A7B" w:rsidR="00254295" w:rsidRPr="00D84E85" w:rsidRDefault="00254295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NIE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F8A5" w14:textId="6B896BF3" w:rsidR="00111923" w:rsidRDefault="00254295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Parametr punktowany </w:t>
            </w:r>
            <w:r w:rsidR="00294EA1">
              <w:rPr>
                <w:rFonts w:ascii="Arial" w:hAnsi="Arial" w:cs="Arial"/>
                <w:sz w:val="18"/>
                <w:szCs w:val="18"/>
              </w:rPr>
              <w:t>1</w:t>
            </w:r>
            <w:r w:rsidR="008226CC">
              <w:rPr>
                <w:rFonts w:ascii="Arial" w:hAnsi="Arial" w:cs="Arial"/>
                <w:sz w:val="18"/>
                <w:szCs w:val="18"/>
              </w:rPr>
              <w:t>5</w:t>
            </w:r>
            <w:r w:rsidR="00294EA1">
              <w:rPr>
                <w:rFonts w:ascii="Arial" w:hAnsi="Arial" w:cs="Arial"/>
                <w:sz w:val="18"/>
                <w:szCs w:val="18"/>
              </w:rPr>
              <w:t xml:space="preserve"> pkt</w:t>
            </w:r>
            <w:r w:rsidR="0011192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C82503D" w14:textId="6085FAEB" w:rsidR="00254295" w:rsidRPr="00D84E85" w:rsidRDefault="00111923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294EA1" w:rsidRPr="00D84E85" w14:paraId="7E5EE13A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24EDF" w14:textId="77777777" w:rsidR="00294EA1" w:rsidRPr="00D84E85" w:rsidRDefault="00294EA1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894B4" w14:textId="248F0235" w:rsidR="00294EA1" w:rsidRDefault="00111923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Szyna </w:t>
            </w:r>
            <w:r w:rsidR="00294EA1"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>wyposażona w funkcje: wspomagany ruch kończyny dolnej wyzwalany przez elektromiografię</w:t>
            </w:r>
            <w:r w:rsidR="00A776EF" w:rsidRPr="001119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ćwiczenia oporowe i pomiar siły.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B97A" w14:textId="58D425D8" w:rsidR="00294EA1" w:rsidRDefault="00C450F3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E1D81" w14:textId="06180F06" w:rsidR="00294EA1" w:rsidRDefault="00294EA1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Parametr punktowany 1</w:t>
            </w:r>
            <w:r w:rsidR="008226CC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pkt</w:t>
            </w:r>
          </w:p>
          <w:p w14:paraId="05112902" w14:textId="408C3B97" w:rsidR="001059F9" w:rsidRDefault="001059F9" w:rsidP="001059F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AD3DF6" w:rsidRPr="00D84E85" w14:paraId="0F26ED78" w14:textId="77777777" w:rsidTr="00130C35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1AEF" w14:textId="77777777" w:rsidR="00AD3DF6" w:rsidRPr="00D84E85" w:rsidRDefault="00AD3DF6" w:rsidP="002C7229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E000B" w14:textId="7D82729C" w:rsidR="00AD3DF6" w:rsidRPr="00111923" w:rsidRDefault="00AD3DF6" w:rsidP="002C7229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Gwarancja 36 miesięcy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468D5" w14:textId="37B5277D" w:rsidR="00AD3DF6" w:rsidRDefault="00AD3DF6" w:rsidP="002C722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NIE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C80AC" w14:textId="77777777" w:rsidR="00AD3DF6" w:rsidRDefault="00AD3DF6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Parametr punktowany</w:t>
            </w:r>
            <w:r>
              <w:rPr>
                <w:rFonts w:ascii="Arial" w:hAnsi="Arial" w:cs="Arial"/>
                <w:sz w:val="18"/>
                <w:szCs w:val="18"/>
              </w:rPr>
              <w:t xml:space="preserve"> 10 pkt</w:t>
            </w:r>
          </w:p>
          <w:p w14:paraId="11268E1F" w14:textId="07E63C57" w:rsidR="00AD3DF6" w:rsidRDefault="00AD3DF6" w:rsidP="002C722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kryterium</w:t>
            </w:r>
          </w:p>
        </w:tc>
      </w:tr>
    </w:tbl>
    <w:p w14:paraId="28811D07" w14:textId="77777777" w:rsidR="003C509F" w:rsidRDefault="003C509F" w:rsidP="003C509F">
      <w:pPr>
        <w:pStyle w:val="Akapitzlist"/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3C5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7B340" w14:textId="77777777" w:rsidR="00DB4EF7" w:rsidRDefault="00DB4EF7">
      <w:r>
        <w:separator/>
      </w:r>
    </w:p>
  </w:endnote>
  <w:endnote w:type="continuationSeparator" w:id="0">
    <w:p w14:paraId="03665264" w14:textId="77777777" w:rsidR="00DB4EF7" w:rsidRDefault="00DB4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Dixieland">
    <w:altName w:val="Calibri"/>
    <w:charset w:val="0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ear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D6CA" w14:textId="77777777" w:rsidR="002C7229" w:rsidRDefault="002C72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5052" w14:textId="77777777" w:rsidR="002C7229" w:rsidRDefault="002C72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6D9D6" w14:textId="77777777" w:rsidR="002C7229" w:rsidRDefault="002C72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D9DAC" w14:textId="77777777" w:rsidR="00DB4EF7" w:rsidRDefault="00DB4EF7">
      <w:r>
        <w:rPr>
          <w:color w:val="000000"/>
        </w:rPr>
        <w:separator/>
      </w:r>
    </w:p>
  </w:footnote>
  <w:footnote w:type="continuationSeparator" w:id="0">
    <w:p w14:paraId="707FC4D3" w14:textId="77777777" w:rsidR="00DB4EF7" w:rsidRDefault="00DB4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D8DA" w14:textId="77777777" w:rsidR="002C7229" w:rsidRDefault="002C72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9139" w14:textId="6C24E9AE" w:rsidR="002C7229" w:rsidRDefault="002C7229" w:rsidP="00AE26BB">
    <w:pPr>
      <w:pStyle w:val="Nagwek"/>
      <w:jc w:val="center"/>
    </w:pPr>
    <w:r>
      <w:rPr>
        <w:noProof/>
      </w:rPr>
      <w:drawing>
        <wp:inline distT="0" distB="0" distL="0" distR="0" wp14:anchorId="5F25ACF3" wp14:editId="0CB13F38">
          <wp:extent cx="5153025" cy="992889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5339" cy="1004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A1265" w14:textId="77777777" w:rsidR="002C7229" w:rsidRDefault="002C72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47A"/>
    <w:multiLevelType w:val="multilevel"/>
    <w:tmpl w:val="83B4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367D75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905E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F01CA3"/>
    <w:multiLevelType w:val="hybridMultilevel"/>
    <w:tmpl w:val="5A8E8DC2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01B"/>
    <w:multiLevelType w:val="multilevel"/>
    <w:tmpl w:val="7F1E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5371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773973"/>
    <w:multiLevelType w:val="multilevel"/>
    <w:tmpl w:val="71E4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47437"/>
    <w:multiLevelType w:val="multilevel"/>
    <w:tmpl w:val="6C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0B2931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4463F7"/>
    <w:multiLevelType w:val="multilevel"/>
    <w:tmpl w:val="967C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A3037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0D5A6A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923160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22403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CF239B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F5613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604382"/>
    <w:multiLevelType w:val="multilevel"/>
    <w:tmpl w:val="A4085A84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33BAD"/>
    <w:multiLevelType w:val="multilevel"/>
    <w:tmpl w:val="57C80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5460996">
    <w:abstractNumId w:val="11"/>
  </w:num>
  <w:num w:numId="2" w16cid:durableId="458651569">
    <w:abstractNumId w:val="13"/>
  </w:num>
  <w:num w:numId="3" w16cid:durableId="1085682961">
    <w:abstractNumId w:val="3"/>
  </w:num>
  <w:num w:numId="4" w16cid:durableId="1950311594">
    <w:abstractNumId w:val="12"/>
  </w:num>
  <w:num w:numId="5" w16cid:durableId="193428016">
    <w:abstractNumId w:val="14"/>
  </w:num>
  <w:num w:numId="6" w16cid:durableId="1064454172">
    <w:abstractNumId w:val="8"/>
  </w:num>
  <w:num w:numId="7" w16cid:durableId="1871533467">
    <w:abstractNumId w:val="1"/>
  </w:num>
  <w:num w:numId="8" w16cid:durableId="818768035">
    <w:abstractNumId w:val="2"/>
  </w:num>
  <w:num w:numId="9" w16cid:durableId="1063213758">
    <w:abstractNumId w:val="16"/>
  </w:num>
  <w:num w:numId="10" w16cid:durableId="301160568">
    <w:abstractNumId w:val="10"/>
  </w:num>
  <w:num w:numId="11" w16cid:durableId="1522815037">
    <w:abstractNumId w:val="17"/>
  </w:num>
  <w:num w:numId="12" w16cid:durableId="1957445101">
    <w:abstractNumId w:val="5"/>
  </w:num>
  <w:num w:numId="13" w16cid:durableId="1695157862">
    <w:abstractNumId w:val="15"/>
  </w:num>
  <w:num w:numId="14" w16cid:durableId="1298100497">
    <w:abstractNumId w:val="4"/>
  </w:num>
  <w:num w:numId="15" w16cid:durableId="1916086279">
    <w:abstractNumId w:val="9"/>
  </w:num>
  <w:num w:numId="16" w16cid:durableId="1689675421">
    <w:abstractNumId w:val="18"/>
  </w:num>
  <w:num w:numId="17" w16cid:durableId="1939875014">
    <w:abstractNumId w:val="7"/>
  </w:num>
  <w:num w:numId="18" w16cid:durableId="1114133670">
    <w:abstractNumId w:val="0"/>
  </w:num>
  <w:num w:numId="19" w16cid:durableId="1507670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92D"/>
    <w:rsid w:val="00001F1C"/>
    <w:rsid w:val="00020ADA"/>
    <w:rsid w:val="000276B4"/>
    <w:rsid w:val="00041995"/>
    <w:rsid w:val="00045665"/>
    <w:rsid w:val="00056C4A"/>
    <w:rsid w:val="000A3700"/>
    <w:rsid w:val="000B51F8"/>
    <w:rsid w:val="000E60C1"/>
    <w:rsid w:val="000F159F"/>
    <w:rsid w:val="001059F9"/>
    <w:rsid w:val="00111923"/>
    <w:rsid w:val="00116D91"/>
    <w:rsid w:val="00122585"/>
    <w:rsid w:val="00130C35"/>
    <w:rsid w:val="001662B1"/>
    <w:rsid w:val="00180792"/>
    <w:rsid w:val="001978CD"/>
    <w:rsid w:val="001B1469"/>
    <w:rsid w:val="001B7F29"/>
    <w:rsid w:val="001E36DC"/>
    <w:rsid w:val="00205423"/>
    <w:rsid w:val="00233B54"/>
    <w:rsid w:val="00254295"/>
    <w:rsid w:val="00294EA1"/>
    <w:rsid w:val="002A0DAF"/>
    <w:rsid w:val="002A3349"/>
    <w:rsid w:val="002C3BF1"/>
    <w:rsid w:val="002C5FBB"/>
    <w:rsid w:val="002C7229"/>
    <w:rsid w:val="002E7F6E"/>
    <w:rsid w:val="002F259E"/>
    <w:rsid w:val="003068AE"/>
    <w:rsid w:val="003117E7"/>
    <w:rsid w:val="003154EA"/>
    <w:rsid w:val="00322FC9"/>
    <w:rsid w:val="003427EA"/>
    <w:rsid w:val="00350950"/>
    <w:rsid w:val="0035667A"/>
    <w:rsid w:val="00375534"/>
    <w:rsid w:val="003759B1"/>
    <w:rsid w:val="003B7962"/>
    <w:rsid w:val="003C509F"/>
    <w:rsid w:val="003D0B20"/>
    <w:rsid w:val="003E6C74"/>
    <w:rsid w:val="003F27BF"/>
    <w:rsid w:val="0041778F"/>
    <w:rsid w:val="00422EC6"/>
    <w:rsid w:val="00444984"/>
    <w:rsid w:val="004544B8"/>
    <w:rsid w:val="004C7577"/>
    <w:rsid w:val="004D3410"/>
    <w:rsid w:val="004E6268"/>
    <w:rsid w:val="004F5B20"/>
    <w:rsid w:val="00503C05"/>
    <w:rsid w:val="00513A64"/>
    <w:rsid w:val="00515DF5"/>
    <w:rsid w:val="00523CEA"/>
    <w:rsid w:val="00523DC7"/>
    <w:rsid w:val="00531FD1"/>
    <w:rsid w:val="005406F4"/>
    <w:rsid w:val="00556DA3"/>
    <w:rsid w:val="005632EE"/>
    <w:rsid w:val="005C1A24"/>
    <w:rsid w:val="005C7325"/>
    <w:rsid w:val="005F604D"/>
    <w:rsid w:val="0061545A"/>
    <w:rsid w:val="00630FF9"/>
    <w:rsid w:val="006403E0"/>
    <w:rsid w:val="00645D3F"/>
    <w:rsid w:val="0067435B"/>
    <w:rsid w:val="00687542"/>
    <w:rsid w:val="006903AB"/>
    <w:rsid w:val="006B686D"/>
    <w:rsid w:val="006E211A"/>
    <w:rsid w:val="007032EA"/>
    <w:rsid w:val="00751F2A"/>
    <w:rsid w:val="007573C7"/>
    <w:rsid w:val="00787BEC"/>
    <w:rsid w:val="007B45D5"/>
    <w:rsid w:val="007F039B"/>
    <w:rsid w:val="00804F67"/>
    <w:rsid w:val="00816102"/>
    <w:rsid w:val="008226CC"/>
    <w:rsid w:val="0087266D"/>
    <w:rsid w:val="00872BF6"/>
    <w:rsid w:val="00883850"/>
    <w:rsid w:val="008E3ECB"/>
    <w:rsid w:val="008F0493"/>
    <w:rsid w:val="008F49AF"/>
    <w:rsid w:val="008F66F4"/>
    <w:rsid w:val="00901E20"/>
    <w:rsid w:val="0094741C"/>
    <w:rsid w:val="0095290A"/>
    <w:rsid w:val="0096146B"/>
    <w:rsid w:val="00972BC7"/>
    <w:rsid w:val="0098387B"/>
    <w:rsid w:val="00A1024F"/>
    <w:rsid w:val="00A34308"/>
    <w:rsid w:val="00A44E4F"/>
    <w:rsid w:val="00A45599"/>
    <w:rsid w:val="00A72CBA"/>
    <w:rsid w:val="00A7692D"/>
    <w:rsid w:val="00A776EF"/>
    <w:rsid w:val="00A8251E"/>
    <w:rsid w:val="00A8528C"/>
    <w:rsid w:val="00AD1C9D"/>
    <w:rsid w:val="00AD3DF6"/>
    <w:rsid w:val="00AE26BB"/>
    <w:rsid w:val="00B10ED9"/>
    <w:rsid w:val="00B11D2C"/>
    <w:rsid w:val="00B342EF"/>
    <w:rsid w:val="00B451EB"/>
    <w:rsid w:val="00B5063E"/>
    <w:rsid w:val="00B52EF8"/>
    <w:rsid w:val="00B56816"/>
    <w:rsid w:val="00B61BED"/>
    <w:rsid w:val="00B61D36"/>
    <w:rsid w:val="00BA28F1"/>
    <w:rsid w:val="00BA5443"/>
    <w:rsid w:val="00C21F43"/>
    <w:rsid w:val="00C40C68"/>
    <w:rsid w:val="00C450F3"/>
    <w:rsid w:val="00C4720F"/>
    <w:rsid w:val="00C5370B"/>
    <w:rsid w:val="00C74DC4"/>
    <w:rsid w:val="00C93768"/>
    <w:rsid w:val="00CD68B0"/>
    <w:rsid w:val="00CF6FA0"/>
    <w:rsid w:val="00D14E75"/>
    <w:rsid w:val="00D25BC1"/>
    <w:rsid w:val="00D36E3A"/>
    <w:rsid w:val="00D45EEC"/>
    <w:rsid w:val="00D53DE6"/>
    <w:rsid w:val="00D720EA"/>
    <w:rsid w:val="00D84E85"/>
    <w:rsid w:val="00D96EE5"/>
    <w:rsid w:val="00DB4EF7"/>
    <w:rsid w:val="00DD795C"/>
    <w:rsid w:val="00E16F22"/>
    <w:rsid w:val="00E423FB"/>
    <w:rsid w:val="00E531BF"/>
    <w:rsid w:val="00E802FA"/>
    <w:rsid w:val="00E808E2"/>
    <w:rsid w:val="00E80E44"/>
    <w:rsid w:val="00EA2CEC"/>
    <w:rsid w:val="00ED05DB"/>
    <w:rsid w:val="00EE1131"/>
    <w:rsid w:val="00EF4F91"/>
    <w:rsid w:val="00EF6E78"/>
    <w:rsid w:val="00F13230"/>
    <w:rsid w:val="00F22E6D"/>
    <w:rsid w:val="00F24DA2"/>
    <w:rsid w:val="00F278DF"/>
    <w:rsid w:val="00F345CC"/>
    <w:rsid w:val="00F353B2"/>
    <w:rsid w:val="00F410A5"/>
    <w:rsid w:val="00F5416F"/>
    <w:rsid w:val="00F60A66"/>
    <w:rsid w:val="00F7590D"/>
    <w:rsid w:val="00FE3042"/>
    <w:rsid w:val="00FF4F3D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48F82"/>
  <w15:docId w15:val="{5B196323-ABBA-46AF-8C5F-822435A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Tekstpodstawowy">
    <w:name w:val="Body Text"/>
    <w:basedOn w:val="Normalny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basedOn w:val="Domylnaczcionkaakapitu"/>
    <w:rPr>
      <w:rFonts w:ascii="@Dixieland" w:eastAsia="@Dixieland" w:hAnsi="@Dixieland" w:cs="@Dixieland"/>
      <w:b/>
      <w:bCs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4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308"/>
    <w:rPr>
      <w:rFonts w:ascii="@Dixieland" w:eastAsia="@Dixieland" w:hAnsi="@Dixieland" w:cs="@Dixieland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44E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4E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F6FA0"/>
    <w:rPr>
      <w:color w:val="954F72" w:themeColor="followedHyperlink"/>
      <w:u w:val="single"/>
    </w:rPr>
  </w:style>
  <w:style w:type="character" w:customStyle="1" w:styleId="attribute-name">
    <w:name w:val="attribute-name"/>
    <w:basedOn w:val="Domylnaczcionkaakapitu"/>
    <w:rsid w:val="00D96EE5"/>
  </w:style>
  <w:style w:type="character" w:customStyle="1" w:styleId="attribute-value">
    <w:name w:val="attribute-value"/>
    <w:basedOn w:val="Domylnaczcionkaakapitu"/>
    <w:rsid w:val="00D96EE5"/>
  </w:style>
  <w:style w:type="paragraph" w:styleId="Tekstdymka">
    <w:name w:val="Balloon Text"/>
    <w:basedOn w:val="Normalny"/>
    <w:link w:val="TekstdymkaZnak"/>
    <w:uiPriority w:val="99"/>
    <w:semiHidden/>
    <w:unhideWhenUsed/>
    <w:rsid w:val="002C72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29"/>
    <w:rPr>
      <w:rFonts w:ascii="Tahoma" w:eastAsia="@Dixieland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Popiela</dc:creator>
  <cp:keywords/>
  <dc:description/>
  <cp:lastModifiedBy>Anna Tomaszewska</cp:lastModifiedBy>
  <cp:revision>104</cp:revision>
  <dcterms:created xsi:type="dcterms:W3CDTF">2025-09-18T11:19:00Z</dcterms:created>
  <dcterms:modified xsi:type="dcterms:W3CDTF">2026-04-02T06:45:00Z</dcterms:modified>
</cp:coreProperties>
</file>